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D61" w:rsidRPr="00AB394C" w:rsidRDefault="006C7D61" w:rsidP="006C7D61">
      <w:pPr>
        <w:shd w:val="clear" w:color="auto" w:fill="FFFFFF"/>
        <w:spacing w:before="600" w:after="345" w:line="420" w:lineRule="atLeast"/>
        <w:outlineLvl w:val="2"/>
        <w:rPr>
          <w:rFonts w:ascii="Arial" w:eastAsia="Times New Roman" w:hAnsi="Arial" w:cs="Arial"/>
          <w:b/>
          <w:bCs/>
          <w:color w:val="2E2D2C"/>
          <w:sz w:val="33"/>
          <w:szCs w:val="33"/>
          <w:lang w:eastAsia="ru-RU"/>
        </w:rPr>
      </w:pPr>
      <w:r w:rsidRPr="006C7D61">
        <w:rPr>
          <w:rFonts w:ascii="Arial" w:eastAsia="Times New Roman" w:hAnsi="Arial" w:cs="Arial"/>
          <w:b/>
          <w:bCs/>
          <w:sz w:val="33"/>
          <w:szCs w:val="33"/>
          <w:lang w:eastAsia="ru-RU"/>
        </w:rPr>
        <w:t xml:space="preserve">Информация </w:t>
      </w:r>
      <w:r w:rsidRPr="00AB394C">
        <w:rPr>
          <w:rFonts w:ascii="Arial" w:eastAsia="Times New Roman" w:hAnsi="Arial" w:cs="Arial"/>
          <w:b/>
          <w:bCs/>
          <w:color w:val="2E2D2C"/>
          <w:sz w:val="33"/>
          <w:szCs w:val="33"/>
          <w:lang w:eastAsia="ru-RU"/>
        </w:rPr>
        <w:t>об объёме образовательной деятельности</w:t>
      </w:r>
    </w:p>
    <w:tbl>
      <w:tblPr>
        <w:tblW w:w="10635" w:type="dxa"/>
        <w:tblBorders>
          <w:top w:val="single" w:sz="18" w:space="0" w:color="EC1646"/>
          <w:left w:val="single" w:sz="6" w:space="0" w:color="EDEDED"/>
          <w:bottom w:val="single" w:sz="6" w:space="0" w:color="EDEDED"/>
          <w:right w:val="single" w:sz="6" w:space="0" w:color="EDEDE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6"/>
        <w:gridCol w:w="2551"/>
        <w:gridCol w:w="1830"/>
        <w:gridCol w:w="3408"/>
      </w:tblGrid>
      <w:tr w:rsidR="006C7D61" w:rsidRPr="00AB394C" w:rsidTr="006C7D61">
        <w:trPr>
          <w:tblHeader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6F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C7D61" w:rsidRPr="00AB394C" w:rsidRDefault="006C7D61" w:rsidP="0006678E">
            <w:pPr>
              <w:spacing w:after="0" w:line="270" w:lineRule="atLeast"/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</w:pPr>
            <w:r w:rsidRPr="00AB394C"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  <w:t>Объем образовательной деятельности, финансовое обеспечение которой осуществляется</w:t>
            </w:r>
          </w:p>
        </w:tc>
      </w:tr>
      <w:tr w:rsidR="006C7D61" w:rsidRPr="00AB394C" w:rsidTr="006C7D6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6F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6C7D61" w:rsidRPr="00AB394C" w:rsidRDefault="006C7D61" w:rsidP="006C7D61">
            <w:pPr>
              <w:spacing w:after="0" w:line="270" w:lineRule="atLeast"/>
              <w:jc w:val="center"/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</w:pPr>
            <w:r w:rsidRPr="00AB394C"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  <w:t>за счёт бюджетных ассигнований федерального бюджета (тыс. руб.)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6F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C7D61" w:rsidRPr="00AB394C" w:rsidRDefault="006C7D61" w:rsidP="006C7D61">
            <w:pPr>
              <w:spacing w:after="0" w:line="270" w:lineRule="atLeast"/>
              <w:jc w:val="center"/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</w:pPr>
            <w:r w:rsidRPr="00AB394C"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  <w:t>за счёт бюджетов субъектов Российской Федерации (тыс. руб.)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6F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C7D61" w:rsidRPr="00AB394C" w:rsidRDefault="006C7D61" w:rsidP="006C7D61">
            <w:pPr>
              <w:spacing w:after="0" w:line="270" w:lineRule="atLeast"/>
              <w:jc w:val="center"/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</w:pPr>
            <w:r w:rsidRPr="00AB394C"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  <w:t>за счёт местных бюджетов (тыс. руб.)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6F8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C7D61" w:rsidRPr="00AB394C" w:rsidRDefault="006C7D61" w:rsidP="006C7D61">
            <w:pPr>
              <w:spacing w:after="0" w:line="270" w:lineRule="atLeast"/>
              <w:jc w:val="center"/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</w:pPr>
            <w:r w:rsidRPr="00AB394C">
              <w:rPr>
                <w:rFonts w:ascii="Arial" w:eastAsia="Times New Roman" w:hAnsi="Arial" w:cs="Arial"/>
                <w:b/>
                <w:bCs/>
                <w:color w:val="2E2D2C"/>
                <w:sz w:val="17"/>
                <w:szCs w:val="17"/>
                <w:lang w:eastAsia="ru-RU"/>
              </w:rPr>
              <w:t>по договорам об образовании за счет средств физических и (или) юридических лиц (тыс. руб.)</w:t>
            </w:r>
          </w:p>
        </w:tc>
      </w:tr>
      <w:tr w:rsidR="006C7D61" w:rsidRPr="00AB394C" w:rsidTr="006C7D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6C7D61" w:rsidRPr="00AB394C" w:rsidRDefault="00D02DCC" w:rsidP="006C7D6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E2D2C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color w:val="2E2D2C"/>
                <w:sz w:val="17"/>
                <w:szCs w:val="17"/>
                <w:lang w:eastAsia="ru-RU"/>
              </w:rPr>
              <w:t xml:space="preserve">2 118 840,7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C7D61" w:rsidRPr="00AB394C" w:rsidRDefault="00D02DCC" w:rsidP="006C7D6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E2D2C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color w:val="2E2D2C"/>
                <w:sz w:val="17"/>
                <w:szCs w:val="17"/>
                <w:lang w:eastAsia="ru-RU"/>
              </w:rPr>
              <w:t>42 686,3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C7D61" w:rsidRPr="00AB394C" w:rsidRDefault="00D02DCC" w:rsidP="006C7D61">
            <w:pPr>
              <w:spacing w:after="0" w:line="270" w:lineRule="atLeast"/>
              <w:jc w:val="center"/>
              <w:rPr>
                <w:rFonts w:ascii="Arial" w:eastAsia="Times New Roman" w:hAnsi="Arial" w:cs="Arial"/>
                <w:color w:val="2E2D2C"/>
                <w:sz w:val="17"/>
                <w:szCs w:val="17"/>
                <w:lang w:eastAsia="ru-RU"/>
              </w:rPr>
            </w:pPr>
            <w:r>
              <w:rPr>
                <w:rFonts w:ascii="Arial" w:eastAsia="Times New Roman" w:hAnsi="Arial" w:cs="Arial"/>
                <w:color w:val="2E2D2C"/>
                <w:sz w:val="17"/>
                <w:szCs w:val="17"/>
                <w:lang w:eastAsia="ru-RU"/>
              </w:rPr>
              <w:t>1140,0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C7D61" w:rsidRPr="00AB394C" w:rsidRDefault="00D02DCC" w:rsidP="006C7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2E2D2C"/>
                <w:sz w:val="17"/>
                <w:szCs w:val="17"/>
                <w:lang w:eastAsia="ru-RU"/>
              </w:rPr>
              <w:t>1 153 715,30</w:t>
            </w:r>
          </w:p>
        </w:tc>
      </w:tr>
    </w:tbl>
    <w:p w:rsidR="001E3DD5" w:rsidRDefault="001E3DD5">
      <w:bookmarkStart w:id="0" w:name="_GoBack"/>
      <w:bookmarkEnd w:id="0"/>
    </w:p>
    <w:sectPr w:rsidR="001E3DD5" w:rsidSect="006C7D6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D61"/>
    <w:rsid w:val="001E3DD5"/>
    <w:rsid w:val="006C7D61"/>
    <w:rsid w:val="00C66AA0"/>
    <w:rsid w:val="00D0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2026-05-22T09:34:00Z</dcterms:created>
  <dcterms:modified xsi:type="dcterms:W3CDTF">2026-05-22T09:35:00Z</dcterms:modified>
</cp:coreProperties>
</file>